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83" w:rsidRDefault="00693B83" w:rsidP="00690BC7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3B83" w:rsidRPr="00693B83" w:rsidRDefault="00693B83" w:rsidP="00693B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B83">
        <w:rPr>
          <w:rFonts w:ascii="Times New Roman" w:hAnsi="Times New Roman"/>
          <w:b/>
          <w:sz w:val="28"/>
          <w:szCs w:val="28"/>
          <w:lang w:val="ru-RU"/>
        </w:rPr>
        <w:t xml:space="preserve">Годовой отчет о деятельности ЛЭК </w:t>
      </w:r>
    </w:p>
    <w:p w:rsidR="00693B83" w:rsidRPr="00693B83" w:rsidRDefault="00693B83" w:rsidP="00693B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B83">
        <w:rPr>
          <w:rFonts w:ascii="Times New Roman" w:hAnsi="Times New Roman"/>
          <w:b/>
          <w:sz w:val="28"/>
          <w:szCs w:val="28"/>
          <w:lang w:val="ru-RU"/>
        </w:rPr>
        <w:t>РГП «Национальный центр биотехнологии» КН МОН РК</w:t>
      </w:r>
    </w:p>
    <w:p w:rsidR="00693B83" w:rsidRPr="00CF13A4" w:rsidRDefault="00693B83" w:rsidP="00693B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3B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2017 </w:t>
      </w:r>
      <w:proofErr w:type="spellStart"/>
      <w:r>
        <w:rPr>
          <w:rFonts w:ascii="Times New Roman" w:hAnsi="Times New Roman"/>
          <w:b/>
          <w:sz w:val="28"/>
          <w:szCs w:val="28"/>
        </w:rPr>
        <w:t>год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3B83" w:rsidRPr="00CF13A4" w:rsidRDefault="00693B83" w:rsidP="00693B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3B83" w:rsidRPr="00CF13A4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Состав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членов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ЛЭК: 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Мукантаев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К.Н. – заведующий лабораторией иммунохимии и </w:t>
      </w: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иммунобиотехнологии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>, председатель;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Жумабекова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М.Б. - директор Департамента науки НЦБ, заместитель председателя;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Какимжанова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А.А. – заведующая лабораторией биотехнологии и селекции растений; 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Жолдыбаева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Е.В. – заведующая Национальной научной лабораторией биотехнологии коллективного пользования;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Абдырайым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Толымбек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– главный редактор журнала «Астана ұстазы»;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Данлыбаева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Г.А. – ведущий научный сотрудник лаборатории стволовых клеток;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3B83">
        <w:rPr>
          <w:rFonts w:ascii="Times New Roman" w:hAnsi="Times New Roman"/>
          <w:sz w:val="28"/>
          <w:szCs w:val="28"/>
          <w:lang w:val="ru-RU"/>
        </w:rPr>
        <w:t xml:space="preserve">Гуляев А.Е. – ведущий научный сотрудник Департамента трансляционной медицины, долголетия и глобального </w:t>
      </w:r>
      <w:proofErr w:type="gramStart"/>
      <w:r w:rsidRPr="00693B83">
        <w:rPr>
          <w:rFonts w:ascii="Times New Roman" w:hAnsi="Times New Roman"/>
          <w:sz w:val="28"/>
          <w:szCs w:val="28"/>
          <w:lang w:val="ru-RU"/>
        </w:rPr>
        <w:t>здоровья</w:t>
      </w:r>
      <w:proofErr w:type="gramEnd"/>
      <w:r w:rsidRPr="00693B83">
        <w:rPr>
          <w:rFonts w:ascii="Times New Roman" w:hAnsi="Times New Roman"/>
          <w:sz w:val="28"/>
          <w:szCs w:val="28"/>
          <w:lang w:val="ru-RU"/>
        </w:rPr>
        <w:t xml:space="preserve"> ЧУ «Центр наук о жизни» АОО «Назарбаев университет»;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Целенко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А. – начальник юридического отдела;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Курманбаев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А.А. – заведующий лабораторией экологической биотехнологии;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Дашевская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Н.В. – ветеринарный врач вивария НЦБ;</w:t>
      </w:r>
    </w:p>
    <w:p w:rsidR="00693B83" w:rsidRPr="00693B83" w:rsidRDefault="00693B83" w:rsidP="00693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Турсунбекова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А.Е. – ученый секретарь НЦБ, секретарь Комиссии. </w:t>
      </w:r>
    </w:p>
    <w:p w:rsidR="00693B83" w:rsidRPr="00693B83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Количество заседаний за отчетный период: 6 заседаний. </w:t>
      </w:r>
    </w:p>
    <w:p w:rsidR="00693B83" w:rsidRPr="00693B83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t>Количество рассмотренных заявок:  43 заявки (одобрены).</w:t>
      </w:r>
    </w:p>
    <w:p w:rsidR="00693B83" w:rsidRPr="00CF13A4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Список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рассмотренных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проектов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таблица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:rsidR="00693B83" w:rsidRPr="00693B83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3B83">
        <w:rPr>
          <w:rFonts w:ascii="Times New Roman" w:hAnsi="Times New Roman"/>
          <w:sz w:val="28"/>
          <w:szCs w:val="28"/>
          <w:lang w:val="ru-RU"/>
        </w:rPr>
        <w:t>Среднее время, затрачиваемое на экспертизу проектов и информирование исследователей о результатах экспертизы (ускоренная и полная экспертиза): 10 рабочих дней  для полной экспертизы.</w:t>
      </w:r>
    </w:p>
    <w:p w:rsidR="00693B83" w:rsidRPr="00693B83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3B83">
        <w:rPr>
          <w:rFonts w:ascii="Times New Roman" w:hAnsi="Times New Roman"/>
          <w:sz w:val="28"/>
          <w:szCs w:val="28"/>
          <w:lang w:val="ru-RU"/>
        </w:rPr>
        <w:t xml:space="preserve">Отчет с подробным изложением любых серьезных негативных явлений/неблагоприятных медицинских явлений, вызванных вовлечением участника в научное исследование в организации: факты отсутствуют. </w:t>
      </w:r>
    </w:p>
    <w:p w:rsidR="00693B83" w:rsidRPr="00693B83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Обучение членов ЛЭК (тренинги, проведенные для членов; ФИО обученных членов): обучение не проводилось. </w:t>
      </w:r>
    </w:p>
    <w:p w:rsidR="00693B83" w:rsidRPr="00CF13A4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Наличие секретариата (контакты), указать занятость: </w:t>
      </w:r>
      <w:proofErr w:type="spellStart"/>
      <w:r w:rsidRPr="00693B83">
        <w:rPr>
          <w:rFonts w:ascii="Times New Roman" w:hAnsi="Times New Roman"/>
          <w:sz w:val="28"/>
          <w:szCs w:val="28"/>
          <w:lang w:val="ru-RU" w:eastAsia="ru-RU"/>
        </w:rPr>
        <w:t>Турсунбекова</w:t>
      </w:r>
      <w:proofErr w:type="spellEnd"/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 А.Е. – секретарь Комиссии, занятость частичная, тел. </w:t>
      </w:r>
      <w:r w:rsidRPr="00CF13A4">
        <w:rPr>
          <w:rFonts w:ascii="Times New Roman" w:hAnsi="Times New Roman"/>
          <w:sz w:val="28"/>
          <w:szCs w:val="28"/>
          <w:lang w:eastAsia="ru-RU"/>
        </w:rPr>
        <w:t>+7 7172 70 75 26</w:t>
      </w:r>
    </w:p>
    <w:p w:rsidR="00693B83" w:rsidRPr="00693B83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3B83">
        <w:rPr>
          <w:rFonts w:ascii="Times New Roman" w:hAnsi="Times New Roman"/>
          <w:sz w:val="28"/>
          <w:szCs w:val="28"/>
          <w:lang w:val="ru-RU"/>
        </w:rPr>
        <w:t xml:space="preserve">Наличие  </w:t>
      </w: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неаффилированного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члена ЛЭК: 1 </w:t>
      </w: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неаффилированный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член - </w:t>
      </w: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Абдырайым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3B83">
        <w:rPr>
          <w:rFonts w:ascii="Times New Roman" w:hAnsi="Times New Roman"/>
          <w:sz w:val="28"/>
          <w:szCs w:val="28"/>
          <w:lang w:val="ru-RU"/>
        </w:rPr>
        <w:t>Толымбек</w:t>
      </w:r>
      <w:proofErr w:type="spellEnd"/>
      <w:r w:rsidRPr="00693B83">
        <w:rPr>
          <w:rFonts w:ascii="Times New Roman" w:hAnsi="Times New Roman"/>
          <w:sz w:val="28"/>
          <w:szCs w:val="28"/>
          <w:lang w:val="ru-RU"/>
        </w:rPr>
        <w:t>, главный редактор журнала «Астана ұстазы».</w:t>
      </w:r>
    </w:p>
    <w:p w:rsidR="00693B83" w:rsidRPr="00693B83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Наличие </w:t>
      </w:r>
      <w:proofErr w:type="spellStart"/>
      <w:r w:rsidRPr="00693B83">
        <w:rPr>
          <w:rFonts w:ascii="Times New Roman" w:hAnsi="Times New Roman"/>
          <w:sz w:val="28"/>
          <w:szCs w:val="28"/>
          <w:lang w:val="ru-RU" w:eastAsia="ru-RU"/>
        </w:rPr>
        <w:t>СОПов</w:t>
      </w:r>
      <w:proofErr w:type="spellEnd"/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 (название, доступность, был ли пересмотр процедур): Рассмотрение заявок сторонних организаций в локальную этическую комиссию при РГП «Национальный центр биотехнологии» КН МОН РК, доступен на сайте </w:t>
      </w:r>
      <w:r w:rsidRPr="00CF13A4">
        <w:rPr>
          <w:rFonts w:ascii="Times New Roman" w:hAnsi="Times New Roman"/>
          <w:sz w:val="28"/>
          <w:szCs w:val="28"/>
          <w:lang w:eastAsia="ru-RU"/>
        </w:rPr>
        <w:t>http</w:t>
      </w:r>
      <w:r w:rsidRPr="00693B83">
        <w:rPr>
          <w:rFonts w:ascii="Times New Roman" w:hAnsi="Times New Roman"/>
          <w:sz w:val="28"/>
          <w:szCs w:val="28"/>
          <w:lang w:val="ru-RU" w:eastAsia="ru-RU"/>
        </w:rPr>
        <w:t>://</w:t>
      </w:r>
      <w:r w:rsidRPr="00CF13A4">
        <w:rPr>
          <w:rFonts w:ascii="Times New Roman" w:hAnsi="Times New Roman"/>
          <w:sz w:val="28"/>
          <w:szCs w:val="28"/>
          <w:lang w:eastAsia="ru-RU"/>
        </w:rPr>
        <w:t>www</w:t>
      </w:r>
      <w:r w:rsidRPr="00693B83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biocenter</w:t>
      </w:r>
      <w:proofErr w:type="spellEnd"/>
      <w:r w:rsidRPr="00693B83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kz</w:t>
      </w:r>
      <w:proofErr w:type="spellEnd"/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/Этическая комиссия. </w:t>
      </w:r>
    </w:p>
    <w:p w:rsidR="00693B83" w:rsidRPr="00CF13A4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 Информация на сайте (содержание, адрес): На корпоративном сайте РГП «Национальный центр биотехнологии» размещена информация о деятельности ЛЭК, ее состав, контактные данные.  </w:t>
      </w:r>
      <w:r w:rsidRPr="00CF13A4">
        <w:rPr>
          <w:rFonts w:ascii="Times New Roman" w:hAnsi="Times New Roman"/>
          <w:sz w:val="28"/>
          <w:szCs w:val="28"/>
          <w:lang w:eastAsia="ru-RU"/>
        </w:rPr>
        <w:t xml:space="preserve">http://www.biocenter.kz/Этическая 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комиссия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>.</w:t>
      </w:r>
    </w:p>
    <w:p w:rsidR="00693B83" w:rsidRPr="00693B83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 Общественная работа (выступление в СМИ, участие в конференциях, другое (указать)).</w:t>
      </w:r>
    </w:p>
    <w:p w:rsidR="00693B83" w:rsidRPr="00CF13A4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Публикации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если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есть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>).</w:t>
      </w:r>
    </w:p>
    <w:p w:rsidR="00693B83" w:rsidRPr="00CF13A4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План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работы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13A4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13A4">
        <w:rPr>
          <w:rFonts w:ascii="Times New Roman" w:hAnsi="Times New Roman"/>
          <w:sz w:val="28"/>
          <w:szCs w:val="28"/>
          <w:lang w:eastAsia="ru-RU"/>
        </w:rPr>
        <w:t>2018г.:</w:t>
      </w:r>
      <w:proofErr w:type="gramEnd"/>
      <w:r w:rsidRPr="00CF13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3B83" w:rsidRPr="00693B83" w:rsidRDefault="00693B83" w:rsidP="00693B8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а) Проведение заседаний ЛЭК НЦБ, периодичность – 1 раз в полугодие; </w:t>
      </w:r>
    </w:p>
    <w:p w:rsidR="00693B83" w:rsidRPr="00693B83" w:rsidRDefault="00693B83" w:rsidP="00693B8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б) Экспертиза поступивших заявок, периодичность – по мере поступления </w:t>
      </w:r>
    </w:p>
    <w:p w:rsidR="00693B83" w:rsidRPr="00693B83" w:rsidRDefault="00693B83" w:rsidP="00693B8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93B83">
        <w:rPr>
          <w:rFonts w:ascii="Times New Roman" w:hAnsi="Times New Roman"/>
          <w:sz w:val="28"/>
          <w:szCs w:val="28"/>
          <w:lang w:val="ru-RU" w:eastAsia="ru-RU"/>
        </w:rPr>
        <w:t xml:space="preserve"> Бюджет ЛЭК на 2018г.: не  предусмотрен</w:t>
      </w:r>
    </w:p>
    <w:p w:rsidR="00693B83" w:rsidRDefault="00693B83" w:rsidP="00690BC7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3B83" w:rsidRDefault="00693B83" w:rsidP="00690BC7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3B83" w:rsidRDefault="00693B83" w:rsidP="00690BC7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3B83" w:rsidRDefault="00693B83" w:rsidP="00690BC7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3B83" w:rsidRDefault="00693B83" w:rsidP="00690BC7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3B83" w:rsidRDefault="00693B83" w:rsidP="00690BC7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3B83" w:rsidRDefault="00693B83" w:rsidP="00690BC7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0BC7" w:rsidRPr="009804FC" w:rsidRDefault="00B16062" w:rsidP="00690BC7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04F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№2</w:t>
      </w:r>
    </w:p>
    <w:p w:rsidR="009804FC" w:rsidRPr="009804FC" w:rsidRDefault="00690BC7" w:rsidP="009804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04F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проектов, прошедших этическую экспертизу в ЛЭК</w:t>
      </w:r>
      <w:r w:rsidR="009804FC" w:rsidRPr="009804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 РГП «Национальный центр биотехнологии» </w:t>
      </w:r>
    </w:p>
    <w:p w:rsidR="00690BC7" w:rsidRDefault="009804FC" w:rsidP="009804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04F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КН МОН РК</w:t>
      </w:r>
      <w:r w:rsidR="00690BC7" w:rsidRPr="009804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 отчётный период</w:t>
      </w:r>
    </w:p>
    <w:p w:rsidR="009804FC" w:rsidRPr="009804FC" w:rsidRDefault="009804FC" w:rsidP="009804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14033" w:type="dxa"/>
        <w:tblInd w:w="250" w:type="dxa"/>
        <w:tblLayout w:type="fixed"/>
        <w:tblLook w:val="04A0"/>
      </w:tblPr>
      <w:tblGrid>
        <w:gridCol w:w="851"/>
        <w:gridCol w:w="2409"/>
        <w:gridCol w:w="1985"/>
        <w:gridCol w:w="1984"/>
        <w:gridCol w:w="2127"/>
        <w:gridCol w:w="1701"/>
        <w:gridCol w:w="1559"/>
        <w:gridCol w:w="1417"/>
      </w:tblGrid>
      <w:tr w:rsidR="003C4E69" w:rsidRPr="009804FC" w:rsidTr="003C4E69">
        <w:tc>
          <w:tcPr>
            <w:tcW w:w="85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985" w:type="dxa"/>
          </w:tcPr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Организация-заявитель</w:t>
            </w:r>
          </w:p>
        </w:tc>
        <w:tc>
          <w:tcPr>
            <w:tcW w:w="1984" w:type="dxa"/>
          </w:tcPr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Источник финансирования (МОН РК, МЗ РК, международные гранты, инициативные)*</w:t>
            </w:r>
          </w:p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</w:t>
            </w:r>
          </w:p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(КИ ЛС, БМИ, социальные, </w:t>
            </w:r>
            <w:proofErr w:type="spellStart"/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биообразцы</w:t>
            </w:r>
            <w:proofErr w:type="spellEnd"/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 с участием животных, другие)**</w:t>
            </w:r>
          </w:p>
        </w:tc>
        <w:tc>
          <w:tcPr>
            <w:tcW w:w="1701" w:type="dxa"/>
          </w:tcPr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Решение</w:t>
            </w:r>
          </w:p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(Одобрено, одобрено с рекомендациями, </w:t>
            </w:r>
            <w:proofErr w:type="gramStart"/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повторное</w:t>
            </w:r>
            <w:proofErr w:type="gramEnd"/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отклонено)</w:t>
            </w:r>
          </w:p>
        </w:tc>
        <w:tc>
          <w:tcPr>
            <w:tcW w:w="1559" w:type="dxa"/>
          </w:tcPr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Последующий мониторинг</w:t>
            </w:r>
          </w:p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(периодичность промежуточных отчетов)</w:t>
            </w:r>
          </w:p>
        </w:tc>
        <w:tc>
          <w:tcPr>
            <w:tcW w:w="1417" w:type="dxa"/>
          </w:tcPr>
          <w:p w:rsidR="003C4E69" w:rsidRPr="009804FC" w:rsidRDefault="003C4E69" w:rsidP="00980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0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Этические вопросы</w:t>
            </w:r>
          </w:p>
        </w:tc>
      </w:tr>
      <w:tr w:rsidR="003C4E69" w:rsidRPr="00FA25D4" w:rsidTr="003C4E69">
        <w:trPr>
          <w:trHeight w:val="366"/>
        </w:trPr>
        <w:tc>
          <w:tcPr>
            <w:tcW w:w="851" w:type="dxa"/>
          </w:tcPr>
          <w:p w:rsidR="003C4E69" w:rsidRPr="00FA25D4" w:rsidRDefault="003C4E69" w:rsidP="00B0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C4E69" w:rsidRPr="00FA25D4" w:rsidRDefault="003C4E69" w:rsidP="00B02E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FA25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биобанка</w:t>
            </w:r>
            <w:proofErr w:type="spellEnd"/>
            <w:r w:rsidRPr="00FA25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микроорганизмов, культур растительных и животных клеток, ген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омных</w:t>
            </w:r>
            <w:r w:rsidRPr="00FA25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генно-инженерных материалов для сохранения </w:t>
            </w:r>
            <w:proofErr w:type="spellStart"/>
            <w:r w:rsidRPr="00FA25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биоразнообразия</w:t>
            </w:r>
            <w:proofErr w:type="spellEnd"/>
            <w:r w:rsidRPr="00FA25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обеспечен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ия ресурсной базы биотехнологий</w:t>
            </w:r>
            <w:r w:rsidRPr="00FA25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 программно-целевое финансирование</w:t>
            </w:r>
          </w:p>
        </w:tc>
        <w:tc>
          <w:tcPr>
            <w:tcW w:w="2127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с участием людей и животных</w:t>
            </w:r>
          </w:p>
        </w:tc>
        <w:tc>
          <w:tcPr>
            <w:tcW w:w="1701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FA25D4" w:rsidTr="003C4E69">
        <w:trPr>
          <w:trHeight w:val="366"/>
        </w:trPr>
        <w:tc>
          <w:tcPr>
            <w:tcW w:w="851" w:type="dxa"/>
          </w:tcPr>
          <w:p w:rsidR="003C4E69" w:rsidRPr="00644953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C4E69" w:rsidRPr="00644953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49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Молекулярно-генетические и клеточные технологии создания биомедицинских и диагностических </w:t>
            </w:r>
            <w:r w:rsidRPr="006449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препаратов</w:t>
            </w:r>
          </w:p>
        </w:tc>
        <w:tc>
          <w:tcPr>
            <w:tcW w:w="1985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Комитет науки Министерства образования и науки Республики Казахстан, </w:t>
            </w: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программно-целевое финансирование</w:t>
            </w:r>
          </w:p>
        </w:tc>
        <w:tc>
          <w:tcPr>
            <w:tcW w:w="2127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БМИ с участием людей и животных</w:t>
            </w:r>
          </w:p>
        </w:tc>
        <w:tc>
          <w:tcPr>
            <w:tcW w:w="1701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Одобрено </w:t>
            </w:r>
          </w:p>
        </w:tc>
        <w:tc>
          <w:tcPr>
            <w:tcW w:w="1559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FA25D4" w:rsidTr="003C4E69">
        <w:trPr>
          <w:trHeight w:val="366"/>
        </w:trPr>
        <w:tc>
          <w:tcPr>
            <w:tcW w:w="851" w:type="dxa"/>
          </w:tcPr>
          <w:p w:rsidR="003C4E69" w:rsidRPr="009F62E1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409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F6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технологии и </w:t>
            </w:r>
            <w:proofErr w:type="spellStart"/>
            <w:r w:rsidRPr="009F6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биотехнологической</w:t>
            </w:r>
            <w:proofErr w:type="spellEnd"/>
            <w:r w:rsidRPr="009F6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продукции для нужд сельского хозяйства, охраны окружающей среды, пищевой и перерабатывающей промышленности на основе испо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льзования методов биотехнологий</w:t>
            </w:r>
            <w:r w:rsidRPr="009F6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5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 программно-целевое финансирование</w:t>
            </w:r>
          </w:p>
        </w:tc>
        <w:tc>
          <w:tcPr>
            <w:tcW w:w="2127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участием людей и животных</w:t>
            </w:r>
          </w:p>
        </w:tc>
        <w:tc>
          <w:tcPr>
            <w:tcW w:w="1701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раз в полугодие </w:t>
            </w:r>
          </w:p>
        </w:tc>
        <w:tc>
          <w:tcPr>
            <w:tcW w:w="1417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CD6119" w:rsidTr="003C4E69">
        <w:trPr>
          <w:trHeight w:val="366"/>
        </w:trPr>
        <w:tc>
          <w:tcPr>
            <w:tcW w:w="85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CD61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пределение хронической токсичности биопрепарата «</w:t>
            </w:r>
            <w:proofErr w:type="spellStart"/>
            <w:r w:rsidRPr="00CD61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Микрофит</w:t>
            </w:r>
            <w:proofErr w:type="spellEnd"/>
            <w:r w:rsidRPr="00CD61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CE2831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Министерство образования и науки РК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CD6119" w:rsidTr="003C4E69">
        <w:trPr>
          <w:trHeight w:val="366"/>
        </w:trPr>
        <w:tc>
          <w:tcPr>
            <w:tcW w:w="85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CD61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пределение острой и хронической токсичности препарата «</w:t>
            </w:r>
            <w:proofErr w:type="spellStart"/>
            <w:r w:rsidRPr="00CD61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Лактопро</w:t>
            </w:r>
            <w:proofErr w:type="spellEnd"/>
            <w:r w:rsidRPr="00CD61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CE2831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Министерство образования и науки РК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 с рекомендациями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CD6119" w:rsidTr="003C4E69">
        <w:trPr>
          <w:trHeight w:val="366"/>
        </w:trPr>
        <w:tc>
          <w:tcPr>
            <w:tcW w:w="85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</w:tcPr>
          <w:p w:rsidR="003C4E69" w:rsidRPr="00AE5F9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AE5F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сследование </w:t>
            </w:r>
            <w:proofErr w:type="spellStart"/>
            <w:r w:rsidRPr="00AE5F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гонадотоксичности</w:t>
            </w:r>
            <w:proofErr w:type="spellEnd"/>
            <w:r w:rsidRPr="00AE5F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E5F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иммунотоксичности</w:t>
            </w:r>
            <w:proofErr w:type="spellEnd"/>
            <w:r w:rsidRPr="00AE5F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нового оригинального иммуномодулирующ</w:t>
            </w:r>
            <w:r w:rsidRPr="00AE5F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его средства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CE2831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Министерство образования и науки РК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Одобрено 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CD6119" w:rsidTr="003C4E69">
        <w:trPr>
          <w:trHeight w:val="366"/>
        </w:trPr>
        <w:tc>
          <w:tcPr>
            <w:tcW w:w="851" w:type="dxa"/>
          </w:tcPr>
          <w:p w:rsidR="003C4E69" w:rsidRPr="0087400E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409" w:type="dxa"/>
          </w:tcPr>
          <w:p w:rsidR="003C4E69" w:rsidRPr="0087400E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740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Получение штамма продуцента </w:t>
            </w:r>
            <w:proofErr w:type="spellStart"/>
            <w:r w:rsidRPr="008740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моноклональных</w:t>
            </w:r>
            <w:proofErr w:type="spellEnd"/>
            <w:r w:rsidRPr="008740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антител к маркеру метастазирования рака молочной железы GPR161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 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94788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</w:tcPr>
          <w:p w:rsidR="003C4E69" w:rsidRPr="0094788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78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Получение штамма гибридных клеток, продуцирующих </w:t>
            </w:r>
            <w:proofErr w:type="spellStart"/>
            <w:r w:rsidRPr="009478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моноклональные</w:t>
            </w:r>
            <w:proofErr w:type="spellEnd"/>
            <w:r w:rsidRPr="009478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антитела против рецептора программируемой гибели клеток PD-1 фактора, снижающего иммунитет против онкологических заболеваний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A202C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</w:tcPr>
          <w:p w:rsidR="003C4E69" w:rsidRPr="007F3A9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A202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основ </w:t>
            </w:r>
            <w:proofErr w:type="spellStart"/>
            <w:r w:rsidRPr="00A202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борнейтронзахватной</w:t>
            </w:r>
            <w:proofErr w:type="spellEnd"/>
            <w:r w:rsidRPr="00A202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терапии рака в Республике Казахстан</w:t>
            </w:r>
          </w:p>
        </w:tc>
        <w:tc>
          <w:tcPr>
            <w:tcW w:w="1985" w:type="dxa"/>
          </w:tcPr>
          <w:p w:rsidR="003C4E69" w:rsidRPr="007F3A9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A202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«Институт ядерной физики» МЭ РК</w:t>
            </w:r>
          </w:p>
        </w:tc>
        <w:tc>
          <w:tcPr>
            <w:tcW w:w="1984" w:type="dxa"/>
          </w:tcPr>
          <w:p w:rsidR="003C4E69" w:rsidRPr="007F3A9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7F3A9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A202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с участием животных</w:t>
            </w:r>
          </w:p>
        </w:tc>
        <w:tc>
          <w:tcPr>
            <w:tcW w:w="1701" w:type="dxa"/>
          </w:tcPr>
          <w:p w:rsidR="003C4E69" w:rsidRPr="00A202C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02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A202C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02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94788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</w:tcPr>
          <w:p w:rsidR="003C4E69" w:rsidRPr="0094788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78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Молекулярно-генетические </w:t>
            </w:r>
            <w:r w:rsidRPr="009478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предикторы спорадической  и семейной формы болезни Паркинсона в казахской популяции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РГП «Национальный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Комитет науки Министерства </w:t>
            </w: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Исследование с участием людей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7F3A9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409" w:type="dxa"/>
          </w:tcPr>
          <w:p w:rsidR="003C4E69" w:rsidRPr="007F3A9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F3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системы для прямого соматического </w:t>
            </w:r>
            <w:proofErr w:type="spellStart"/>
            <w:r w:rsidRPr="007F3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репрограммирования</w:t>
            </w:r>
            <w:proofErr w:type="spellEnd"/>
            <w:r w:rsidRPr="007F3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лейкоцитов периферической крови в нейроны и </w:t>
            </w:r>
            <w:proofErr w:type="spellStart"/>
            <w:r w:rsidRPr="007F3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нейрональные</w:t>
            </w:r>
            <w:proofErr w:type="spellEnd"/>
            <w:r w:rsidRPr="007F3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стволовые клетки с использованием </w:t>
            </w:r>
            <w:proofErr w:type="spellStart"/>
            <w:r w:rsidRPr="007F3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РНК-вирусных</w:t>
            </w:r>
            <w:proofErr w:type="spellEnd"/>
            <w:r w:rsidRPr="007F3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векторов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2A76A5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409" w:type="dxa"/>
          </w:tcPr>
          <w:p w:rsidR="003C4E69" w:rsidRPr="002A76A5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76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клеточной технологии создания биоинженерной конструкции кровеносных сосудов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C93A55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409" w:type="dxa"/>
          </w:tcPr>
          <w:p w:rsidR="003C4E69" w:rsidRPr="00C93A55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A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набора для сбора и хранения биологического материала для геномной регистрации </w:t>
            </w:r>
            <w:r w:rsidRPr="00C93A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Исследование с участием людей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6671F2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409" w:type="dxa"/>
          </w:tcPr>
          <w:p w:rsidR="003C4E69" w:rsidRPr="006671F2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Исследования психотропной и </w:t>
            </w:r>
            <w:proofErr w:type="spellStart"/>
            <w:r w:rsidRPr="0066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анальгетической</w:t>
            </w:r>
            <w:proofErr w:type="spellEnd"/>
            <w:r w:rsidRPr="0066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активности новых </w:t>
            </w:r>
            <w:proofErr w:type="spellStart"/>
            <w:r w:rsidRPr="0066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скаффолдов</w:t>
            </w:r>
            <w:proofErr w:type="spellEnd"/>
            <w:r w:rsidRPr="0066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основе ациклических и гетероциклических дериватов пиридина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6671F2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409" w:type="dxa"/>
          </w:tcPr>
          <w:p w:rsidR="003C4E69" w:rsidRPr="006671F2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Изучение </w:t>
            </w:r>
            <w:proofErr w:type="spellStart"/>
            <w:r w:rsidRPr="0066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фармакогеномного</w:t>
            </w:r>
            <w:proofErr w:type="spellEnd"/>
            <w:r w:rsidRPr="0066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профиля популяции Казахстана на основе  </w:t>
            </w:r>
            <w:proofErr w:type="spellStart"/>
            <w:r w:rsidRPr="0066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секвенирования</w:t>
            </w:r>
            <w:proofErr w:type="spellEnd"/>
            <w:r w:rsidRPr="0066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нового поколения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людей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045F1F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409" w:type="dxa"/>
          </w:tcPr>
          <w:p w:rsidR="003C4E69" w:rsidRPr="00045F1F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5F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Диагностика наследственного диффузного рака желудка посредством </w:t>
            </w:r>
            <w:proofErr w:type="spellStart"/>
            <w:r w:rsidRPr="00045F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секвенирования</w:t>
            </w:r>
            <w:proofErr w:type="spellEnd"/>
            <w:r w:rsidRPr="00045F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гена CDH1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людей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045F1F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409" w:type="dxa"/>
          </w:tcPr>
          <w:p w:rsidR="003C4E69" w:rsidRPr="00045F1F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5F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новой терапевтической стратегии для повышения эффективности лечения </w:t>
            </w:r>
            <w:r w:rsidRPr="00045F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атеросклероза с использованием </w:t>
            </w:r>
            <w:proofErr w:type="spellStart"/>
            <w:r w:rsidRPr="00045F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прекондиционированных</w:t>
            </w:r>
            <w:proofErr w:type="spellEnd"/>
            <w:r w:rsidRPr="00045F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мезенхимальных</w:t>
            </w:r>
            <w:proofErr w:type="spellEnd"/>
            <w:r w:rsidRPr="00045F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стволовых клеток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Исследование с участием людей  и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A27102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409" w:type="dxa"/>
          </w:tcPr>
          <w:p w:rsidR="003C4E69" w:rsidRPr="00A27102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71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</w:t>
            </w:r>
            <w:proofErr w:type="gramStart"/>
            <w:r w:rsidRPr="00A271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метода определения уровня экспрессии рецептора эстрогена</w:t>
            </w:r>
            <w:proofErr w:type="gramEnd"/>
            <w:r w:rsidRPr="00A271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основе </w:t>
            </w:r>
            <w:proofErr w:type="spellStart"/>
            <w:r w:rsidRPr="00A271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моноклональных</w:t>
            </w:r>
            <w:proofErr w:type="spellEnd"/>
            <w:r w:rsidRPr="00A271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антител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A4057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2409" w:type="dxa"/>
          </w:tcPr>
          <w:p w:rsidR="003C4E69" w:rsidRPr="00A4057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оптимальных по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биодоступности</w:t>
            </w:r>
            <w:proofErr w:type="spellEnd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лекарственных форм концентрата полифенолов винограда, предназначенных для приёма внутрь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A4057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409" w:type="dxa"/>
          </w:tcPr>
          <w:p w:rsidR="003C4E69" w:rsidRPr="00A4057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Электрокинетический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биосенсор</w:t>
            </w:r>
            <w:proofErr w:type="spellEnd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детекции</w:t>
            </w:r>
            <w:proofErr w:type="spellEnd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Cam</w:t>
            </w:r>
            <w:proofErr w:type="gramStart"/>
            <w:r w:rsidRPr="00A405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A405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ylobacter</w:t>
            </w:r>
            <w:proofErr w:type="spellEnd"/>
            <w:r w:rsidRPr="00A405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jejuni</w:t>
            </w:r>
            <w:proofErr w:type="spellEnd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Camрylobacter</w:t>
            </w:r>
            <w:proofErr w:type="spellEnd"/>
            <w:r w:rsidRPr="00A405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coli</w:t>
            </w:r>
            <w:proofErr w:type="spellEnd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продуктах питания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A4057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2409" w:type="dxa"/>
          </w:tcPr>
          <w:p w:rsidR="003C4E69" w:rsidRPr="00A4057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ПЦР </w:t>
            </w:r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тест-системы для диагностики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пастерелеза</w:t>
            </w:r>
            <w:proofErr w:type="spellEnd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животных и птиц и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полногеномное</w:t>
            </w:r>
            <w:proofErr w:type="spellEnd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секвенирование</w:t>
            </w:r>
            <w:proofErr w:type="spellEnd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выделенных штаммов </w:t>
            </w:r>
            <w:proofErr w:type="spellStart"/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пастерелл</w:t>
            </w:r>
            <w:proofErr w:type="spellEnd"/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РГП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Комитет науки </w:t>
            </w: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Исследование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участием животных</w:t>
            </w:r>
          </w:p>
        </w:tc>
        <w:tc>
          <w:tcPr>
            <w:tcW w:w="1701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раз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A4057C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409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405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Создание иммуноферментной тест-системы для раннего выявления стельности у коров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1D017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2409" w:type="dxa"/>
          </w:tcPr>
          <w:p w:rsidR="003C4E69" w:rsidRPr="001D017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0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тест-системы </w:t>
            </w:r>
            <w:proofErr w:type="spellStart"/>
            <w:r w:rsidRPr="001D0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генотипирования</w:t>
            </w:r>
            <w:proofErr w:type="spellEnd"/>
            <w:r w:rsidRPr="001D0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энтеровирусов</w:t>
            </w:r>
            <w:proofErr w:type="spellEnd"/>
            <w:r w:rsidRPr="001D0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мониторинг  генотипов, циркулирующих на территории Казахстана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1D0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людей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1D017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409" w:type="dxa"/>
          </w:tcPr>
          <w:p w:rsidR="003C4E69" w:rsidRPr="001D017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0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Технология </w:t>
            </w:r>
            <w:proofErr w:type="gramStart"/>
            <w:r w:rsidRPr="001D0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получения штаммов активных микроорганизмов продуцентов биопрепарата альтернативного</w:t>
            </w:r>
            <w:proofErr w:type="gramEnd"/>
            <w:r w:rsidRPr="001D0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D0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антибиотикам для лечения и профилактики бактериозов у рыб</w:t>
            </w:r>
          </w:p>
        </w:tc>
        <w:tc>
          <w:tcPr>
            <w:tcW w:w="1985" w:type="dxa"/>
          </w:tcPr>
          <w:p w:rsidR="003C4E69" w:rsidRPr="00CD6119" w:rsidRDefault="003C4E69" w:rsidP="001D0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РГП «Республиканская коллекция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микрорганизмов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409" w:type="dxa"/>
          </w:tcPr>
          <w:p w:rsidR="003C4E69" w:rsidRPr="003C5915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Исследование </w:t>
            </w:r>
            <w:r w:rsidRPr="003C59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изучению острой токсичности и </w:t>
            </w:r>
            <w:proofErr w:type="spellStart"/>
            <w:r w:rsidRPr="003C59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аллергизирующих</w:t>
            </w:r>
            <w:proofErr w:type="spellEnd"/>
            <w:r w:rsidRPr="003C59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свойств в тесте конъюнктивальная проба и методом накожных аппликаций гидрогеля – полимера на основе </w:t>
            </w:r>
            <w:proofErr w:type="spellStart"/>
            <w:r w:rsidRPr="003C59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Полоксамера</w:t>
            </w:r>
            <w:proofErr w:type="spellEnd"/>
            <w:r w:rsidRPr="003C59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407 модифицированного </w:t>
            </w:r>
            <w:proofErr w:type="spellStart"/>
            <w:r w:rsidRPr="003C59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N-акрилоил</w:t>
            </w:r>
            <w:proofErr w:type="spellEnd"/>
            <w:r w:rsidRPr="003C59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- 6-аминогексановой кислотой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02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Комитет науки Министерства образования и науки Республики Казахстан, </w:t>
            </w:r>
            <w:proofErr w:type="spellStart"/>
            <w:r w:rsidRPr="00A202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 w:rsidRPr="00A202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0F571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2409" w:type="dxa"/>
          </w:tcPr>
          <w:p w:rsidR="003C4E69" w:rsidRPr="000F571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57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Мониторинг </w:t>
            </w:r>
            <w:proofErr w:type="spellStart"/>
            <w:r w:rsidRPr="000F57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антибиотико-резистентности</w:t>
            </w:r>
            <w:proofErr w:type="spellEnd"/>
            <w:r w:rsidRPr="000F57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возбудителей </w:t>
            </w:r>
            <w:proofErr w:type="spellStart"/>
            <w:r w:rsidRPr="000F57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энтеропатогенных</w:t>
            </w:r>
            <w:proofErr w:type="spellEnd"/>
            <w:r w:rsidRPr="000F57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7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зооантропонозных</w:t>
            </w:r>
            <w:proofErr w:type="spellEnd"/>
            <w:r w:rsidRPr="000F57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заболеваний северного региона Казахстана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А.Байтурсынова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650D47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2409" w:type="dxa"/>
          </w:tcPr>
          <w:p w:rsidR="003C4E69" w:rsidRPr="00650D47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0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Эпизоотологический мониторинг природно-очаговых </w:t>
            </w:r>
            <w:r w:rsidRPr="00650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клещевых </w:t>
            </w:r>
            <w:proofErr w:type="spellStart"/>
            <w:r w:rsidRPr="00650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гемоспородийных</w:t>
            </w:r>
            <w:proofErr w:type="spellEnd"/>
            <w:r w:rsidRPr="00650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инфекций в экосистемах Северного региона Республики Казахстан и разработка современных методов профилактики животных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РГП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й университет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А.Байтурсынова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Комитет науки Министерства образования и </w:t>
            </w: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64696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409" w:type="dxa"/>
          </w:tcPr>
          <w:p w:rsidR="003C4E69" w:rsidRPr="00646964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69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технологии производства сухого молочного </w:t>
            </w:r>
            <w:proofErr w:type="spellStart"/>
            <w:r w:rsidRPr="006469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биопродукта</w:t>
            </w:r>
            <w:proofErr w:type="spellEnd"/>
            <w:r w:rsidRPr="006469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функционального питания</w:t>
            </w:r>
          </w:p>
        </w:tc>
        <w:tc>
          <w:tcPr>
            <w:tcW w:w="1985" w:type="dxa"/>
          </w:tcPr>
          <w:p w:rsidR="003C4E69" w:rsidRPr="00CD6119" w:rsidRDefault="003C4E69" w:rsidP="005F0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«Республиканская коллекция микроорганизмов»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5F02E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2409" w:type="dxa"/>
          </w:tcPr>
          <w:p w:rsidR="003C4E69" w:rsidRPr="005F02E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02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r w:rsidRPr="005F02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пробиотического</w:t>
            </w:r>
            <w:proofErr w:type="spellEnd"/>
            <w:r w:rsidRPr="005F02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препарата как альтернативы кормовым антибиотикам для применения в птицеводстве и животноводстве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«Республиканская коллекция микроорганизмов»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6C08C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409" w:type="dxa"/>
          </w:tcPr>
          <w:p w:rsidR="003C4E69" w:rsidRPr="006C08C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08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закваски для приготовления творога в домашних </w:t>
            </w:r>
            <w:r w:rsidRPr="006C08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условиях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РГП «Республиканская коллекция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микроорганизмов»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Комитет науки Министерства образования и </w:t>
            </w: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94788C" w:rsidTr="003C4E69">
        <w:trPr>
          <w:trHeight w:val="366"/>
        </w:trPr>
        <w:tc>
          <w:tcPr>
            <w:tcW w:w="851" w:type="dxa"/>
          </w:tcPr>
          <w:p w:rsidR="003C4E69" w:rsidRPr="008B760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409" w:type="dxa"/>
          </w:tcPr>
          <w:p w:rsidR="003C4E69" w:rsidRPr="008B760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Идентификация и молекулярно-генетическая характеристика штаммов </w:t>
            </w:r>
            <w:proofErr w:type="spellStart"/>
            <w:r w:rsidRPr="008B76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Borrelia</w:t>
            </w:r>
            <w:proofErr w:type="spellEnd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sp</w:t>
            </w:r>
            <w:proofErr w:type="spellEnd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., распространенных в различных регионах Казахстана, для усовершенствования системы эпидемиологического надзора за </w:t>
            </w:r>
            <w:proofErr w:type="gramStart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клещевым</w:t>
            </w:r>
            <w:proofErr w:type="gramEnd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боррелиозом</w:t>
            </w:r>
            <w:proofErr w:type="spellEnd"/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людей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8B760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2409" w:type="dxa"/>
          </w:tcPr>
          <w:p w:rsidR="003C4E69" w:rsidRPr="008B760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Оценка уровня инфицированности и риска ежегодного инфицирования комплексом </w:t>
            </w:r>
            <w:proofErr w:type="spellStart"/>
            <w:r w:rsidRPr="008B76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M.tuberculosis</w:t>
            </w:r>
            <w:proofErr w:type="spellEnd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ВИЧ инфицированных лиц в мегаполисе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 </w:t>
            </w:r>
            <w:proofErr w:type="spellStart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proofErr w:type="gramStart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.А</w:t>
            </w:r>
            <w:proofErr w:type="gramEnd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лматы</w:t>
            </w:r>
            <w:proofErr w:type="spellEnd"/>
            <w:r w:rsidRPr="008B7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людей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593045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2409" w:type="dxa"/>
          </w:tcPr>
          <w:p w:rsidR="003C4E69" w:rsidRPr="00593045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30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Изучение генетического разнообразия </w:t>
            </w:r>
            <w:r w:rsidRPr="005930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вирусов гриппа в популяции свиней и получение </w:t>
            </w:r>
            <w:proofErr w:type="spellStart"/>
            <w:r w:rsidRPr="005930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моноклональных</w:t>
            </w:r>
            <w:proofErr w:type="spellEnd"/>
            <w:r w:rsidRPr="005930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антител для диагностики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РГП «Национальный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Комитет науки Министерства образования и </w:t>
            </w: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D52793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2409" w:type="dxa"/>
          </w:tcPr>
          <w:p w:rsidR="003C4E69" w:rsidRPr="00D52793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27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распространенности возбудителей опасных и особо опасных инфекционных заболеваний диких кабанов для обеспечения ветеринарной безопасности Республики Казахстан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D52793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2409" w:type="dxa"/>
          </w:tcPr>
          <w:p w:rsidR="003C4E69" w:rsidRPr="00D52793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27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распространения различных генотипов вируса и рисков заражения людей лихорадкой Западного Нила в Казахстане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людей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4C3CB6" w:rsidRDefault="003C4E69" w:rsidP="00980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409" w:type="dxa"/>
          </w:tcPr>
          <w:p w:rsidR="003C4E69" w:rsidRPr="004C3CB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видов и генотипов риккетсий, циркулирующих в природных очагах </w:t>
            </w:r>
            <w:r w:rsidRPr="004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южного региона Казахстана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Комитет науки Министерства образования и науки Республики </w:t>
            </w: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Исследование с участием людей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BD0800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2409" w:type="dxa"/>
          </w:tcPr>
          <w:p w:rsidR="003C4E69" w:rsidRPr="00BD0800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усовершенствованных </w:t>
            </w:r>
            <w:proofErr w:type="spellStart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тиолированных</w:t>
            </w:r>
            <w:proofErr w:type="spellEnd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пегилированных</w:t>
            </w:r>
            <w:proofErr w:type="spellEnd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органокремнеземных</w:t>
            </w:r>
            <w:proofErr w:type="spellEnd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наночастиц</w:t>
            </w:r>
            <w:proofErr w:type="spellEnd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применения в диагностике и доставки лекарственных веществ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BD0800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2409" w:type="dxa"/>
          </w:tcPr>
          <w:p w:rsidR="003C4E69" w:rsidRPr="00BD0800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Создание </w:t>
            </w:r>
            <w:proofErr w:type="gramStart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методов активации эндогенных сигнальных путей защиты клеток мозга</w:t>
            </w:r>
            <w:proofErr w:type="gramEnd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 гибели при ишемии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BD0800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2409" w:type="dxa"/>
          </w:tcPr>
          <w:p w:rsidR="003C4E69" w:rsidRPr="00BD0800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технологии получения дендритных вакцин и </w:t>
            </w:r>
            <w:proofErr w:type="spellStart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цитокин-индуцированных</w:t>
            </w:r>
            <w:proofErr w:type="spellEnd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киллерных</w:t>
            </w:r>
            <w:proofErr w:type="spellEnd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клеток для комбинированной терапии </w:t>
            </w:r>
            <w:proofErr w:type="spellStart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колоректального</w:t>
            </w:r>
            <w:proofErr w:type="spellEnd"/>
            <w:r w:rsidRPr="00BD08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рака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75360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2409" w:type="dxa"/>
          </w:tcPr>
          <w:p w:rsidR="003C4E69" w:rsidRPr="0075360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3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новой терапевтической стратегии для повышения эффективности лечения атеросклероза с использованием </w:t>
            </w:r>
            <w:proofErr w:type="spellStart"/>
            <w:r w:rsidRPr="00753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прекондиционированных</w:t>
            </w:r>
            <w:proofErr w:type="spellEnd"/>
            <w:r w:rsidRPr="00753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мезенхимальных</w:t>
            </w:r>
            <w:proofErr w:type="spellEnd"/>
            <w:r w:rsidRPr="007536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стволовых клеток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людей и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1959E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2409" w:type="dxa"/>
          </w:tcPr>
          <w:p w:rsidR="003C4E69" w:rsidRPr="001959E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59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технологии получения дендритных и </w:t>
            </w:r>
            <w:proofErr w:type="spellStart"/>
            <w:r w:rsidRPr="001959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бесклеточных</w:t>
            </w:r>
            <w:proofErr w:type="spellEnd"/>
            <w:r w:rsidRPr="001959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вакцин для лечения рака молочной железы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</w:p>
        </w:tc>
        <w:tc>
          <w:tcPr>
            <w:tcW w:w="1984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2409" w:type="dxa"/>
          </w:tcPr>
          <w:p w:rsidR="003C4E69" w:rsidRP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Изучение противоопухолевой активности биопрепаратов производных анабазина, </w:t>
            </w:r>
            <w:proofErr w:type="spellStart"/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бетулина</w:t>
            </w:r>
            <w:proofErr w:type="spellEnd"/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бетулинового</w:t>
            </w:r>
            <w:proofErr w:type="spellEnd"/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альдегида на перевиваемых моделях опухолей </w:t>
            </w:r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мышей</w:t>
            </w:r>
          </w:p>
        </w:tc>
        <w:tc>
          <w:tcPr>
            <w:tcW w:w="1985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Евразийский национальный университет им. Л.Н. Гумилева</w:t>
            </w:r>
          </w:p>
        </w:tc>
        <w:tc>
          <w:tcPr>
            <w:tcW w:w="1984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4E69" w:rsidRPr="006C08C9" w:rsidTr="003C4E69">
        <w:trPr>
          <w:trHeight w:val="366"/>
        </w:trPr>
        <w:tc>
          <w:tcPr>
            <w:tcW w:w="851" w:type="dxa"/>
          </w:tcPr>
          <w:p w:rsidR="003C4E69" w:rsidRPr="00A202C6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2409" w:type="dxa"/>
          </w:tcPr>
          <w:p w:rsidR="003C4E69" w:rsidRP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гетерологичной</w:t>
            </w:r>
            <w:proofErr w:type="spellEnd"/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живой сухой </w:t>
            </w:r>
            <w:proofErr w:type="spellStart"/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вирусвакцины</w:t>
            </w:r>
            <w:proofErr w:type="spellEnd"/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против </w:t>
            </w:r>
            <w:proofErr w:type="spellStart"/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нодулярного</w:t>
            </w:r>
            <w:proofErr w:type="spellEnd"/>
            <w:r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дерматита крупного рогатого скота</w:t>
            </w:r>
          </w:p>
        </w:tc>
        <w:tc>
          <w:tcPr>
            <w:tcW w:w="1985" w:type="dxa"/>
          </w:tcPr>
          <w:p w:rsidR="003C4E69" w:rsidRPr="003C4E69" w:rsidRDefault="004B012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Филиал </w:t>
            </w:r>
            <w:r w:rsidR="003C4E69" w:rsidRPr="003C4E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РГП «Национальный центр биотехнологии» КН МОН 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тепногорск</w:t>
            </w:r>
          </w:p>
        </w:tc>
        <w:tc>
          <w:tcPr>
            <w:tcW w:w="1984" w:type="dxa"/>
          </w:tcPr>
          <w:p w:rsidR="003C4E69" w:rsidRPr="00FA25D4" w:rsidRDefault="003C4E69" w:rsidP="009804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25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науки Министерства образования и науки Республики Казахстан,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грантовое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финансирование</w:t>
            </w:r>
          </w:p>
        </w:tc>
        <w:tc>
          <w:tcPr>
            <w:tcW w:w="212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с участием животных</w:t>
            </w:r>
          </w:p>
        </w:tc>
        <w:tc>
          <w:tcPr>
            <w:tcW w:w="1701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Одобрено</w:t>
            </w:r>
          </w:p>
        </w:tc>
        <w:tc>
          <w:tcPr>
            <w:tcW w:w="1559" w:type="dxa"/>
          </w:tcPr>
          <w:p w:rsidR="003C4E6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417" w:type="dxa"/>
          </w:tcPr>
          <w:p w:rsidR="003C4E69" w:rsidRPr="00CD6119" w:rsidRDefault="003C4E69" w:rsidP="009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2D78A1" w:rsidRPr="00CD6119" w:rsidRDefault="002D78A1" w:rsidP="00980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D78A1" w:rsidRPr="009804FC" w:rsidRDefault="002D78A1" w:rsidP="00980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78A1" w:rsidRPr="009804FC" w:rsidRDefault="00152C30" w:rsidP="009804F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9804F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Примечание</w:t>
      </w:r>
    </w:p>
    <w:p w:rsidR="002D78A1" w:rsidRPr="009804FC" w:rsidRDefault="002D78A1" w:rsidP="009804F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804F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*</w:t>
      </w:r>
      <w:r w:rsidR="00152C30" w:rsidRPr="009804F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Необходимо указать источники финансирования (Министерство образования РК</w:t>
      </w:r>
      <w:r w:rsidR="006D4CE9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152C30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программно-целевое, </w:t>
      </w:r>
      <w:proofErr w:type="spellStart"/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грантовое</w:t>
      </w:r>
      <w:proofErr w:type="spellEnd"/>
      <w:r w:rsidR="00152C30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), </w:t>
      </w: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Министерство здравоохранения</w:t>
      </w:r>
      <w:r w:rsidR="0041362A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РК </w:t>
      </w:r>
      <w:r w:rsidR="00152C30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(программно-целевое, </w:t>
      </w:r>
      <w:proofErr w:type="spellStart"/>
      <w:r w:rsidR="00152C30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грантовое</w:t>
      </w:r>
      <w:proofErr w:type="spellEnd"/>
      <w:r w:rsidR="00152C30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международные гранты или </w:t>
      </w:r>
      <w:proofErr w:type="gramStart"/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исследования</w:t>
      </w:r>
      <w:proofErr w:type="gramEnd"/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проводимые в рамках инициативы, другие)</w:t>
      </w:r>
      <w:r w:rsidR="00152C30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;</w:t>
      </w:r>
    </w:p>
    <w:p w:rsidR="00152C30" w:rsidRPr="009804FC" w:rsidRDefault="00152C30" w:rsidP="009804F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** КИ ЛС - Клинические исследования лекарственных средств;</w:t>
      </w:r>
    </w:p>
    <w:p w:rsidR="00152C30" w:rsidRPr="009804FC" w:rsidRDefault="00152C30" w:rsidP="009804F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БМИ – биомедицинские исследования;</w:t>
      </w:r>
    </w:p>
    <w:p w:rsidR="00152C30" w:rsidRPr="009804FC" w:rsidRDefault="00152C30" w:rsidP="009804F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</w:t>
      </w:r>
      <w:r w:rsidR="00B7415F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С</w:t>
      </w: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оциальные</w:t>
      </w:r>
      <w:r w:rsidR="00B7415F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исследования</w:t>
      </w: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 w:rsidR="00B7415F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исследования</w:t>
      </w:r>
      <w:bookmarkStart w:id="0" w:name="_GoBack"/>
      <w:bookmarkEnd w:id="0"/>
      <w:r w:rsidR="00B7415F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 использованием </w:t>
      </w:r>
      <w:proofErr w:type="spellStart"/>
      <w:r w:rsidR="00B7415F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биообразцов</w:t>
      </w:r>
      <w:proofErr w:type="spellEnd"/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 </w:t>
      </w:r>
      <w:r w:rsidR="00B7415F"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исследования </w:t>
      </w:r>
      <w:r w:rsidRPr="009804FC">
        <w:rPr>
          <w:rFonts w:ascii="Times New Roman" w:hAnsi="Times New Roman" w:cs="Times New Roman"/>
          <w:bCs/>
          <w:i/>
          <w:sz w:val="24"/>
          <w:szCs w:val="24"/>
          <w:lang w:val="ru-RU"/>
        </w:rPr>
        <w:t>с участием животных, другие</w:t>
      </w:r>
    </w:p>
    <w:sectPr w:rsidR="00152C30" w:rsidRPr="009804FC" w:rsidSect="00690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0AB"/>
    <w:multiLevelType w:val="hybridMultilevel"/>
    <w:tmpl w:val="A5ECBF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087B"/>
    <w:multiLevelType w:val="hybridMultilevel"/>
    <w:tmpl w:val="07BC3AE2"/>
    <w:lvl w:ilvl="0" w:tplc="8ADA4C78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73DB1"/>
    <w:multiLevelType w:val="hybridMultilevel"/>
    <w:tmpl w:val="2682CC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771C1"/>
    <w:multiLevelType w:val="hybridMultilevel"/>
    <w:tmpl w:val="83908A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0E17"/>
    <w:multiLevelType w:val="hybridMultilevel"/>
    <w:tmpl w:val="942864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2ABB"/>
    <w:multiLevelType w:val="hybridMultilevel"/>
    <w:tmpl w:val="FB882E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F4471"/>
    <w:multiLevelType w:val="hybridMultilevel"/>
    <w:tmpl w:val="6B7A96F6"/>
    <w:lvl w:ilvl="0" w:tplc="D0EC76AE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5182B"/>
    <w:multiLevelType w:val="hybridMultilevel"/>
    <w:tmpl w:val="1CA43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0433B"/>
    <w:multiLevelType w:val="hybridMultilevel"/>
    <w:tmpl w:val="980A5E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718F1"/>
    <w:multiLevelType w:val="hybridMultilevel"/>
    <w:tmpl w:val="44168B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C7"/>
    <w:rsid w:val="0000484A"/>
    <w:rsid w:val="00045F1F"/>
    <w:rsid w:val="000711D5"/>
    <w:rsid w:val="000A731C"/>
    <w:rsid w:val="000B363C"/>
    <w:rsid w:val="000B5989"/>
    <w:rsid w:val="000F5714"/>
    <w:rsid w:val="00152C30"/>
    <w:rsid w:val="0015672A"/>
    <w:rsid w:val="001959E6"/>
    <w:rsid w:val="001D0179"/>
    <w:rsid w:val="00255BA8"/>
    <w:rsid w:val="002A76A5"/>
    <w:rsid w:val="002D78A1"/>
    <w:rsid w:val="003C4E69"/>
    <w:rsid w:val="003C5915"/>
    <w:rsid w:val="00400345"/>
    <w:rsid w:val="0041362A"/>
    <w:rsid w:val="004B0129"/>
    <w:rsid w:val="004B1960"/>
    <w:rsid w:val="004C3CB6"/>
    <w:rsid w:val="004F33E3"/>
    <w:rsid w:val="00593045"/>
    <w:rsid w:val="005E605E"/>
    <w:rsid w:val="005F02E9"/>
    <w:rsid w:val="005F3A5B"/>
    <w:rsid w:val="00644953"/>
    <w:rsid w:val="00646964"/>
    <w:rsid w:val="00650D47"/>
    <w:rsid w:val="006671F2"/>
    <w:rsid w:val="00682DDB"/>
    <w:rsid w:val="00690BC7"/>
    <w:rsid w:val="00693B83"/>
    <w:rsid w:val="006C08C9"/>
    <w:rsid w:val="006D4CE9"/>
    <w:rsid w:val="00753606"/>
    <w:rsid w:val="007B6DEF"/>
    <w:rsid w:val="007F18BF"/>
    <w:rsid w:val="007F3A94"/>
    <w:rsid w:val="00823C8E"/>
    <w:rsid w:val="0087400E"/>
    <w:rsid w:val="008B7606"/>
    <w:rsid w:val="009007AD"/>
    <w:rsid w:val="0094788C"/>
    <w:rsid w:val="00972B83"/>
    <w:rsid w:val="009804FC"/>
    <w:rsid w:val="009F62E1"/>
    <w:rsid w:val="00A202C6"/>
    <w:rsid w:val="00A27102"/>
    <w:rsid w:val="00A4057C"/>
    <w:rsid w:val="00A746EF"/>
    <w:rsid w:val="00AE5F94"/>
    <w:rsid w:val="00B02E1A"/>
    <w:rsid w:val="00B16062"/>
    <w:rsid w:val="00B7415F"/>
    <w:rsid w:val="00BD0800"/>
    <w:rsid w:val="00C45691"/>
    <w:rsid w:val="00C51769"/>
    <w:rsid w:val="00C93A55"/>
    <w:rsid w:val="00CD6119"/>
    <w:rsid w:val="00CE2831"/>
    <w:rsid w:val="00D52793"/>
    <w:rsid w:val="00EE4114"/>
    <w:rsid w:val="00FA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B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B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9E99-2307-4310-92B7-5A7B3905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2017-10-20T04:29:00Z</cp:lastPrinted>
  <dcterms:created xsi:type="dcterms:W3CDTF">2018-03-05T06:21:00Z</dcterms:created>
  <dcterms:modified xsi:type="dcterms:W3CDTF">2018-03-05T06:21:00Z</dcterms:modified>
</cp:coreProperties>
</file>